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15D5" w14:textId="02599E18" w:rsidR="007C6FCD" w:rsidRDefault="007C6FCD" w:rsidP="007C6FCD">
      <w:pPr>
        <w:spacing w:line="360" w:lineRule="auto"/>
        <w:ind w:left="540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Harmonogram sesji zimowej roku akademickiego </w:t>
      </w:r>
      <w:r w:rsidR="00271CAD">
        <w:rPr>
          <w:rFonts w:ascii="Garamond" w:hAnsi="Garamond"/>
          <w:b/>
          <w:sz w:val="32"/>
          <w:szCs w:val="32"/>
        </w:rPr>
        <w:t>2023/2024</w:t>
      </w:r>
    </w:p>
    <w:p w14:paraId="3C5177AD" w14:textId="77777777" w:rsidR="007C6FCD" w:rsidRDefault="007C6FCD" w:rsidP="007C6FCD">
      <w:pPr>
        <w:spacing w:line="360" w:lineRule="auto"/>
        <w:rPr>
          <w:rFonts w:ascii="Garamond" w:hAnsi="Garamond"/>
          <w:sz w:val="32"/>
          <w:szCs w:val="32"/>
        </w:rPr>
      </w:pPr>
    </w:p>
    <w:p w14:paraId="1C6905E3" w14:textId="00D6AAB3" w:rsidR="007C6FCD" w:rsidRDefault="007C6FCD" w:rsidP="007C6FCD">
      <w:pPr>
        <w:spacing w:line="360" w:lineRule="auto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Zimowa sesja egzaminacyjna zasadnicza od </w:t>
      </w:r>
      <w:r w:rsidR="00271CAD">
        <w:rPr>
          <w:rFonts w:ascii="Garamond" w:hAnsi="Garamond"/>
          <w:b/>
          <w:sz w:val="32"/>
          <w:szCs w:val="32"/>
        </w:rPr>
        <w:t>25.01.2024-07.02.2024</w:t>
      </w:r>
      <w:r>
        <w:rPr>
          <w:rFonts w:ascii="Garamond" w:hAnsi="Garamond"/>
          <w:b/>
          <w:sz w:val="32"/>
          <w:szCs w:val="32"/>
        </w:rPr>
        <w:t xml:space="preserve"> r.</w:t>
      </w:r>
    </w:p>
    <w:p w14:paraId="1875DD05" w14:textId="77777777" w:rsidR="00341329" w:rsidRDefault="00341329" w:rsidP="00341329">
      <w:pPr>
        <w:rPr>
          <w:rFonts w:ascii="Garamond" w:hAnsi="Garamond"/>
          <w:sz w:val="32"/>
          <w:szCs w:val="32"/>
        </w:rPr>
      </w:pPr>
    </w:p>
    <w:p w14:paraId="7CACD085" w14:textId="77777777" w:rsidR="00341329" w:rsidRDefault="00341329" w:rsidP="00341329">
      <w:pPr>
        <w:jc w:val="center"/>
        <w:rPr>
          <w:rFonts w:ascii="Garamond" w:hAnsi="Garamond" w:cs="Tahoma"/>
          <w:b/>
          <w:sz w:val="32"/>
          <w:szCs w:val="32"/>
        </w:rPr>
      </w:pPr>
      <w:r>
        <w:rPr>
          <w:rFonts w:ascii="Garamond" w:hAnsi="Garamond" w:cs="Tahoma"/>
          <w:b/>
          <w:sz w:val="32"/>
          <w:szCs w:val="32"/>
        </w:rPr>
        <w:t>Studia stacjonarne I rok</w:t>
      </w:r>
    </w:p>
    <w:p w14:paraId="0CC87801" w14:textId="77777777" w:rsidR="00341329" w:rsidRDefault="00341329" w:rsidP="00341329">
      <w:pPr>
        <w:jc w:val="center"/>
        <w:rPr>
          <w:rFonts w:ascii="Garamond" w:hAnsi="Garamond" w:cs="Tahoma"/>
          <w:b/>
          <w:sz w:val="32"/>
          <w:szCs w:val="32"/>
        </w:rPr>
      </w:pPr>
      <w:r>
        <w:rPr>
          <w:rFonts w:ascii="Garamond" w:hAnsi="Garamond" w:cs="Tahoma"/>
          <w:b/>
          <w:sz w:val="32"/>
          <w:szCs w:val="32"/>
        </w:rPr>
        <w:t>Kierunek Ekonomia menedżerska</w:t>
      </w:r>
    </w:p>
    <w:p w14:paraId="01B0713E" w14:textId="77777777" w:rsidR="00341329" w:rsidRDefault="00341329" w:rsidP="00341329">
      <w:pPr>
        <w:jc w:val="center"/>
        <w:rPr>
          <w:rFonts w:ascii="Garamond" w:hAnsi="Garamond" w:cs="Tahoma"/>
          <w:b/>
          <w:sz w:val="32"/>
          <w:szCs w:val="32"/>
        </w:rPr>
      </w:pPr>
      <w:r>
        <w:rPr>
          <w:rFonts w:ascii="Garamond" w:hAnsi="Garamond" w:cs="Tahoma"/>
          <w:b/>
          <w:sz w:val="32"/>
          <w:szCs w:val="32"/>
        </w:rPr>
        <w:t>Studia drugiego stopnia</w:t>
      </w:r>
    </w:p>
    <w:p w14:paraId="68F517CF" w14:textId="77777777" w:rsidR="00341329" w:rsidRDefault="00341329" w:rsidP="00341329">
      <w:pPr>
        <w:jc w:val="center"/>
        <w:rPr>
          <w:rFonts w:ascii="Garamond" w:hAnsi="Garamond" w:cs="Tahoma"/>
          <w:b/>
          <w:sz w:val="32"/>
          <w:szCs w:val="32"/>
        </w:rPr>
      </w:pPr>
    </w:p>
    <w:tbl>
      <w:tblPr>
        <w:tblW w:w="14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900"/>
        <w:gridCol w:w="3328"/>
        <w:gridCol w:w="1701"/>
        <w:gridCol w:w="1843"/>
        <w:gridCol w:w="1643"/>
        <w:gridCol w:w="1440"/>
      </w:tblGrid>
      <w:tr w:rsidR="00341329" w14:paraId="645E9E45" w14:textId="77777777" w:rsidTr="00C97263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1D9F5A90" w14:textId="77777777" w:rsidR="00341329" w:rsidRDefault="00341329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Nazwa przedmiotu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0562022F" w14:textId="77777777" w:rsidR="00341329" w:rsidRDefault="00341329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Rok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1BFA7D93" w14:textId="77777777" w:rsidR="00341329" w:rsidRDefault="00341329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Prowadzący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73B0223A" w14:textId="77777777" w:rsidR="00341329" w:rsidRDefault="00341329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Forma egzaminu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471E0341" w14:textId="77777777" w:rsidR="00341329" w:rsidRDefault="00341329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Data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656FBBF0" w14:textId="77777777" w:rsidR="00341329" w:rsidRDefault="00341329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Godzina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0A89D28A" w14:textId="77777777" w:rsidR="00341329" w:rsidRDefault="00341329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Sala</w:t>
            </w:r>
          </w:p>
        </w:tc>
      </w:tr>
      <w:tr w:rsidR="00341329" w14:paraId="74D30C09" w14:textId="77777777" w:rsidTr="007C6FCD">
        <w:trPr>
          <w:trHeight w:val="915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CEAA85E" w14:textId="77777777" w:rsidR="00341329" w:rsidRDefault="00A04E2A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Ekonomia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149D5D1" w14:textId="77777777" w:rsidR="00341329" w:rsidRDefault="00341329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89CB18E" w14:textId="3B478FFE" w:rsidR="00341329" w:rsidRDefault="00271CAD" w:rsidP="00341329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Dr Robert Rogowski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E546D86" w14:textId="77777777" w:rsidR="00341329" w:rsidRDefault="00341329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Pisemny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7FA9ED2" w14:textId="0CBC4E48" w:rsidR="00341329" w:rsidRDefault="00271CA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31.01.2024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4ABC2EB" w14:textId="0D7E54E7" w:rsidR="00341329" w:rsidRDefault="00271CA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18.00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C618909" w14:textId="47EC83E6" w:rsidR="00341329" w:rsidRDefault="00FD6049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2.27</w:t>
            </w:r>
          </w:p>
        </w:tc>
      </w:tr>
      <w:tr w:rsidR="00341329" w14:paraId="247A8135" w14:textId="77777777" w:rsidTr="00C97263">
        <w:trPr>
          <w:trHeight w:val="850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F81B984" w14:textId="77777777" w:rsidR="00341329" w:rsidRDefault="00A04E2A" w:rsidP="00A04E2A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Organizacja i zarządzanie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EB6EDB9" w14:textId="77777777" w:rsidR="00341329" w:rsidRDefault="00341329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ACA93D9" w14:textId="40AAE739" w:rsidR="00341329" w:rsidRDefault="00271CAD" w:rsidP="00341329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Dr Joanna Sepioło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896A3CD" w14:textId="77777777" w:rsidR="00341329" w:rsidRDefault="00153D0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Pisemny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616E39C" w14:textId="058E9B08" w:rsidR="00341329" w:rsidRDefault="00271CA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2.02.2024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726C657" w14:textId="6FFEA151" w:rsidR="00341329" w:rsidRDefault="00271CA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1</w:t>
            </w:r>
            <w:r w:rsidR="003A32FD">
              <w:rPr>
                <w:rFonts w:ascii="Garamond" w:hAnsi="Garamond" w:cs="Tahoma"/>
                <w:b/>
                <w:sz w:val="28"/>
                <w:szCs w:val="28"/>
              </w:rPr>
              <w:t>7</w:t>
            </w:r>
            <w:r>
              <w:rPr>
                <w:rFonts w:ascii="Garamond" w:hAnsi="Garamond" w:cs="Tahoma"/>
                <w:b/>
                <w:sz w:val="28"/>
                <w:szCs w:val="28"/>
              </w:rPr>
              <w:t>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593DC62" w14:textId="68E6E63C" w:rsidR="00341329" w:rsidRDefault="00FD6049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2.27</w:t>
            </w:r>
          </w:p>
        </w:tc>
      </w:tr>
      <w:tr w:rsidR="00A04E2A" w14:paraId="266DA67E" w14:textId="77777777" w:rsidTr="00C97263">
        <w:trPr>
          <w:trHeight w:val="850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ABB8D6C" w14:textId="77777777" w:rsidR="00A04E2A" w:rsidRDefault="00A04E2A" w:rsidP="00A04E2A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Analiza ekonomiczno-finansowa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82D206E" w14:textId="77777777" w:rsidR="00A04E2A" w:rsidRDefault="00A04E2A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641FEA4" w14:textId="0B6EEE95" w:rsidR="00A04E2A" w:rsidRDefault="00271CAD" w:rsidP="00341329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Dr Aneta Lipczyńska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CD2BBE2" w14:textId="77777777" w:rsidR="00A04E2A" w:rsidRDefault="00A04E2A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Pisemny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B7EB2ED" w14:textId="4A005E97" w:rsidR="00A04E2A" w:rsidRDefault="00271CA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26.01.2024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6A32888" w14:textId="645D8B48" w:rsidR="00A04E2A" w:rsidRDefault="00271CA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1</w:t>
            </w:r>
            <w:r w:rsidR="003A32FD">
              <w:rPr>
                <w:rFonts w:ascii="Garamond" w:hAnsi="Garamond" w:cs="Tahoma"/>
                <w:b/>
                <w:sz w:val="28"/>
                <w:szCs w:val="28"/>
              </w:rPr>
              <w:t>7.00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C56BBC0" w14:textId="7D1B7691" w:rsidR="00A04E2A" w:rsidRDefault="00FD6049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2.27</w:t>
            </w:r>
          </w:p>
        </w:tc>
      </w:tr>
      <w:tr w:rsidR="0012224B" w14:paraId="56A74C7C" w14:textId="77777777" w:rsidTr="00C97263">
        <w:trPr>
          <w:trHeight w:val="850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798FF6C" w14:textId="5B0F3067" w:rsidR="0012224B" w:rsidRDefault="00787DF1" w:rsidP="00A04E2A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Rachunkowość</w:t>
            </w:r>
            <w:r w:rsidR="0012224B">
              <w:rPr>
                <w:rFonts w:ascii="Garamond" w:hAnsi="Garamond" w:cs="Tahoma"/>
                <w:b/>
                <w:sz w:val="28"/>
                <w:szCs w:val="28"/>
              </w:rPr>
              <w:t xml:space="preserve"> zaawansowana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38BAF4C" w14:textId="77777777" w:rsidR="0012224B" w:rsidRDefault="0012224B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0D0C103" w14:textId="0CEB8FE0" w:rsidR="0012224B" w:rsidRDefault="00271CAD" w:rsidP="00341329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 xml:space="preserve">Mgr Bożena Zygmunt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3897818" w14:textId="77777777" w:rsidR="0012224B" w:rsidRDefault="0012224B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Pisemny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BD0E8B0" w14:textId="068022BF" w:rsidR="0012224B" w:rsidRDefault="00271CA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5.02.2024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87B9C14" w14:textId="486562FF" w:rsidR="0012224B" w:rsidRDefault="00271CA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15.30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91F73B9" w14:textId="21A092A9" w:rsidR="0012224B" w:rsidRDefault="00FD6049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2.27</w:t>
            </w:r>
          </w:p>
        </w:tc>
      </w:tr>
    </w:tbl>
    <w:p w14:paraId="6B2E0770" w14:textId="77777777" w:rsidR="00341329" w:rsidRDefault="00341329" w:rsidP="00341329">
      <w:pPr>
        <w:jc w:val="center"/>
        <w:rPr>
          <w:rFonts w:ascii="Garamond" w:hAnsi="Garamond" w:cs="Tahoma"/>
          <w:b/>
          <w:sz w:val="28"/>
          <w:szCs w:val="28"/>
        </w:rPr>
      </w:pPr>
    </w:p>
    <w:p w14:paraId="5FE03E16" w14:textId="77777777" w:rsidR="00616313" w:rsidRPr="00341329" w:rsidRDefault="00341329">
      <w:pPr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 xml:space="preserve"> </w:t>
      </w:r>
    </w:p>
    <w:sectPr w:rsidR="00616313" w:rsidRPr="00341329" w:rsidSect="005709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329"/>
    <w:rsid w:val="0012224B"/>
    <w:rsid w:val="00153D0D"/>
    <w:rsid w:val="00271CAD"/>
    <w:rsid w:val="00341329"/>
    <w:rsid w:val="003A32FD"/>
    <w:rsid w:val="0047157C"/>
    <w:rsid w:val="005709CB"/>
    <w:rsid w:val="00616313"/>
    <w:rsid w:val="006501DB"/>
    <w:rsid w:val="00787DF1"/>
    <w:rsid w:val="007B2B19"/>
    <w:rsid w:val="007C6FCD"/>
    <w:rsid w:val="007E42DF"/>
    <w:rsid w:val="00812D46"/>
    <w:rsid w:val="00A04E2A"/>
    <w:rsid w:val="00AB0A5E"/>
    <w:rsid w:val="00AD6F68"/>
    <w:rsid w:val="00C97263"/>
    <w:rsid w:val="00FD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760B4"/>
  <w15:chartTrackingRefBased/>
  <w15:docId w15:val="{2B19FAD1-BC09-4434-B4BD-EA56747A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489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</dc:creator>
  <cp:keywords/>
  <dc:description/>
  <cp:lastModifiedBy>Tomasz Pietruszka</cp:lastModifiedBy>
  <cp:revision>12</cp:revision>
  <cp:lastPrinted>2024-01-08T08:31:00Z</cp:lastPrinted>
  <dcterms:created xsi:type="dcterms:W3CDTF">2023-01-11T09:05:00Z</dcterms:created>
  <dcterms:modified xsi:type="dcterms:W3CDTF">2024-01-18T08:46:00Z</dcterms:modified>
</cp:coreProperties>
</file>